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6E30" w14:textId="77777777" w:rsidR="00963811" w:rsidRPr="00C62B60" w:rsidRDefault="00963811" w:rsidP="00963811">
      <w:pPr>
        <w:spacing w:line="472" w:lineRule="exact"/>
        <w:jc w:val="both"/>
        <w:rPr>
          <w:lang w:val="en-US"/>
        </w:rPr>
      </w:pPr>
      <w:r w:rsidRPr="00981FEC">
        <w:rPr>
          <w:lang w:val="en-US"/>
        </w:rPr>
        <w:t xml:space="preserve">N.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 w:rsidRPr="00981FEC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C62B60">
        <w:rPr>
          <w:lang w:val="en-US"/>
        </w:rPr>
        <w:t>/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 w:rsidRPr="00C62B60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C62B60">
        <w:rPr>
          <w:lang w:val="en-US"/>
        </w:rPr>
        <w:t>_, R.G. Sep. Cons.</w:t>
      </w:r>
    </w:p>
    <w:p w14:paraId="6D74F5E3" w14:textId="77777777" w:rsidR="001E1923" w:rsidRPr="00C62B60" w:rsidRDefault="005473DB" w:rsidP="001E1923">
      <w:pPr>
        <w:spacing w:line="472" w:lineRule="exact"/>
        <w:jc w:val="center"/>
        <w:rPr>
          <w:rFonts w:ascii="Edwardian Script ITC" w:hAnsi="Edwardian Script ITC"/>
          <w:sz w:val="56"/>
          <w:szCs w:val="5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6CA86" wp14:editId="03643985">
                <wp:simplePos x="0" y="0"/>
                <wp:positionH relativeFrom="column">
                  <wp:posOffset>-834390</wp:posOffset>
                </wp:positionH>
                <wp:positionV relativeFrom="paragraph">
                  <wp:posOffset>-61595</wp:posOffset>
                </wp:positionV>
                <wp:extent cx="3486150" cy="31432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4A2E05" w14:textId="77777777" w:rsidR="001E1923" w:rsidRPr="00D24BEF" w:rsidRDefault="001E1923" w:rsidP="001E19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CA8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65.7pt;margin-top:-4.85pt;width:27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tkRAIAAIwEAAAOAAAAZHJzL2Uyb0RvYy54bWysVEtv2zAMvg/YfxB0Xxzntc6IU2QpMgwI&#10;2gLp0LMiS7ExWdQkJXb260fJzmPdTsNyUEiR4uPjR8/v21qRo7CuAp3TdDCkRGgORaX3Of32sv5w&#10;R4nzTBdMgRY5PQlH7xfv380bk4kRlKAKYQkG0S5rTE5L702WJI6XomZuAEZoNEqwNfOo2n1SWNZg&#10;9Folo+FwljRgC2OBC+fw9qEz0kWML6Xg/klKJzxROcXafDxtPHfhTBZzlu0tM2XF+zLYP1RRs0pj&#10;0kuoB+YZOdjqj1B1xS04kH7AoU5AyoqL2AN2kw7fdLMtmRGxFwTHmQtM7v+F5Y/HrXm2xLefocUB&#10;xiac2QD/7hCbpDEu630Cpi5z6B0abaWtwz+2QPAhYnu64ClaTzhejid3s3SKJo62cToZj6YB8OT6&#10;2ljnvwioSRByanFesQJ23DjfuZ5dQjIHqirWlVJRObmVsuTIcLTIiAIaShRzHi9zuo6/Pttvz5Qm&#10;TU5nY6wrRNEQ4nWplA43ItKmz39tOUi+3bXoGsQdFCfEzUJHKWf4usIeNljAM7PIIWwb98I/4SEV&#10;YEroJUpKsD//dh/8cbRopaRBTubU/TgwK7CvrxqH/imdTAKJozKZfhyhYm8tu1uLPtQrQGxS3EDD&#10;oxj8vTqL0kL9iuuzDFnRxDTH3Dn1Z3Hlu03B9eNiuYxOSFvD/EZvDT/TJUzopX1l1vRj9EiARziz&#10;l2Vvptn5duAvDx5kFUd9RbXnHVI+kqVfz7BTt3r0un5EFr8AAAD//wMAUEsDBBQABgAIAAAAIQDt&#10;7X0s4wAAAAoBAAAPAAAAZHJzL2Rvd25yZXYueG1sTI9NS8NAEIbvgv9hGcFbu4kt/YjZFBFFC4Zq&#10;FLxus2MSzc6G7LaJ/fWOJ73NMA/vPG+6GW0rjtj7xpGCeBqBQCqdaahS8PZ6P1mB8EGT0a0jVPCN&#10;HjbZ+VmqE+MGesFjESrBIeQTraAOoUuk9GWNVvup65D49uF6qwOvfSVNrwcOt628iqKFtLoh/lDr&#10;Dm9rLL+Kg1XwPhQP/W67/XzuHvPT7lTkT3iXK3V5Md5cgwg4hj8YfvVZHTJ22rsDGS9aBZN4Fs+Z&#10;5Wm9BMHEPF4uQOwVzNYrkFkq/1fIfgAAAP//AwBQSwECLQAUAAYACAAAACEAtoM4kv4AAADhAQAA&#10;EwAAAAAAAAAAAAAAAAAAAAAAW0NvbnRlbnRfVHlwZXNdLnhtbFBLAQItABQABgAIAAAAIQA4/SH/&#10;1gAAAJQBAAALAAAAAAAAAAAAAAAAAC8BAABfcmVscy8ucmVsc1BLAQItABQABgAIAAAAIQDqgdtk&#10;RAIAAIwEAAAOAAAAAAAAAAAAAAAAAC4CAABkcnMvZTJvRG9jLnhtbFBLAQItABQABgAIAAAAIQDt&#10;7X0s4wAAAAoBAAAPAAAAAAAAAAAAAAAAAJ4EAABkcnMvZG93bnJldi54bWxQSwUGAAAAAAQABADz&#10;AAAArgUAAAAA&#10;" fillcolor="window" stroked="f" strokeweight=".5pt">
                <v:textbox>
                  <w:txbxContent>
                    <w:p w14:paraId="134A2E05" w14:textId="77777777" w:rsidR="001E1923" w:rsidRPr="00D24BEF" w:rsidRDefault="001E1923" w:rsidP="001E19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6FF57B1" wp14:editId="7CD3F9DD">
            <wp:simplePos x="0" y="0"/>
            <wp:positionH relativeFrom="column">
              <wp:posOffset>2724785</wp:posOffset>
            </wp:positionH>
            <wp:positionV relativeFrom="paragraph">
              <wp:posOffset>-400050</wp:posOffset>
            </wp:positionV>
            <wp:extent cx="511175" cy="569595"/>
            <wp:effectExtent l="0" t="0" r="3175" b="1905"/>
            <wp:wrapNone/>
            <wp:docPr id="2" name="Immagine 2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9E61F" w14:textId="77777777" w:rsidR="001E1923" w:rsidRPr="00A3403F" w:rsidRDefault="001E1923" w:rsidP="001E1923">
      <w:pPr>
        <w:spacing w:line="472" w:lineRule="exact"/>
        <w:jc w:val="center"/>
        <w:rPr>
          <w:b/>
          <w:sz w:val="56"/>
          <w:szCs w:val="56"/>
        </w:rPr>
      </w:pPr>
      <w:r w:rsidRPr="00A3403F">
        <w:rPr>
          <w:rFonts w:ascii="Edwardian Script ITC" w:hAnsi="Edwardian Script ITC"/>
          <w:b/>
          <w:sz w:val="56"/>
          <w:szCs w:val="56"/>
        </w:rPr>
        <w:t>Tribunale di Como</w:t>
      </w:r>
    </w:p>
    <w:p w14:paraId="05CE1965" w14:textId="77777777" w:rsidR="001E1923" w:rsidRDefault="001E1923" w:rsidP="001E1923">
      <w:pPr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 xml:space="preserve">Sezione </w:t>
      </w:r>
      <w:r>
        <w:rPr>
          <w:b/>
          <w:smallCaps/>
          <w:sz w:val="28"/>
        </w:rPr>
        <w:t>prima</w:t>
      </w:r>
      <w:r w:rsidRPr="00AB5B57">
        <w:rPr>
          <w:b/>
          <w:smallCaps/>
          <w:sz w:val="28"/>
        </w:rPr>
        <w:t xml:space="preserve"> Civile</w:t>
      </w:r>
    </w:p>
    <w:p w14:paraId="4EB0DAE8" w14:textId="77777777" w:rsidR="001E1923" w:rsidRPr="00AB5B57" w:rsidRDefault="001E1923" w:rsidP="001E1923">
      <w:pPr>
        <w:spacing w:line="472" w:lineRule="exact"/>
        <w:jc w:val="center"/>
        <w:rPr>
          <w:b/>
          <w:smallCaps/>
          <w:sz w:val="28"/>
        </w:rPr>
      </w:pPr>
    </w:p>
    <w:p w14:paraId="71CADE5B" w14:textId="77777777" w:rsidR="001E1923" w:rsidRPr="00AB5B57" w:rsidRDefault="001E1923" w:rsidP="001E1923">
      <w:pPr>
        <w:shd w:val="clear" w:color="auto" w:fill="E6E6E6"/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>Separazione Consensuale</w:t>
      </w:r>
      <w:r>
        <w:rPr>
          <w:b/>
          <w:smallCaps/>
          <w:sz w:val="28"/>
        </w:rPr>
        <w:t xml:space="preserve"> – </w:t>
      </w:r>
      <w:r w:rsidRPr="003130DD">
        <w:rPr>
          <w:b/>
          <w:smallCaps/>
          <w:u w:val="single"/>
        </w:rPr>
        <w:t>con Figli Minori</w:t>
      </w:r>
      <w:r>
        <w:rPr>
          <w:b/>
          <w:smallCaps/>
          <w:u w:val="single"/>
        </w:rPr>
        <w:t>/maggiorenni economicamente non autosufficienti</w:t>
      </w:r>
    </w:p>
    <w:p w14:paraId="0EC12E5D" w14:textId="77777777" w:rsidR="001E1923" w:rsidRPr="00AB5B57" w:rsidRDefault="001E1923" w:rsidP="001E1923">
      <w:pPr>
        <w:shd w:val="clear" w:color="auto" w:fill="E6E6E6"/>
        <w:spacing w:line="472" w:lineRule="exact"/>
        <w:jc w:val="center"/>
        <w:rPr>
          <w:smallCaps/>
        </w:rPr>
      </w:pPr>
      <w:r>
        <w:rPr>
          <w:smallCaps/>
        </w:rPr>
        <w:t>Verbale ai sensi dell’art. 711</w:t>
      </w:r>
      <w:r w:rsidRPr="00AB5B57">
        <w:rPr>
          <w:smallCaps/>
        </w:rPr>
        <w:t xml:space="preserve"> Cod. Proc. Civ.</w:t>
      </w:r>
    </w:p>
    <w:p w14:paraId="241C6F71" w14:textId="77777777" w:rsidR="001E1923" w:rsidRDefault="001E1923" w:rsidP="001E1923">
      <w:pPr>
        <w:spacing w:line="472" w:lineRule="exact"/>
        <w:jc w:val="both"/>
      </w:pPr>
      <w:r>
        <w:t xml:space="preserve">Oggi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, in Como,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71EC0ABA" w14:textId="77777777" w:rsidR="001E1923" w:rsidRDefault="001E1923" w:rsidP="001E1923">
      <w:pPr>
        <w:spacing w:line="472" w:lineRule="exact"/>
        <w:jc w:val="both"/>
      </w:pPr>
      <w:r>
        <w:t xml:space="preserve">davanti alla dott.ssa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0764891F" w14:textId="77777777" w:rsidR="001E1923" w:rsidRDefault="001E1923" w:rsidP="001E1923">
      <w:pPr>
        <w:spacing w:line="472" w:lineRule="exact"/>
        <w:jc w:val="both"/>
      </w:pPr>
      <w:r>
        <w:t>delegata dal Presidente del Tribunale alla trattazione dell’udienza presidenziale,</w:t>
      </w:r>
    </w:p>
    <w:p w14:paraId="36ED0E01" w14:textId="77777777" w:rsidR="001E1923" w:rsidRDefault="001E1923" w:rsidP="001E1923">
      <w:pPr>
        <w:spacing w:line="472" w:lineRule="exact"/>
        <w:jc w:val="both"/>
      </w:pPr>
      <w:r>
        <w:t>a seguito di decreto presidenziale di convocazione sono comparsi i coniugi:</w:t>
      </w:r>
    </w:p>
    <w:p w14:paraId="3F3F087E" w14:textId="77777777" w:rsidR="001E1923" w:rsidRDefault="001E1923" w:rsidP="001E1923">
      <w:pPr>
        <w:spacing w:line="472" w:lineRule="exact"/>
        <w:jc w:val="both"/>
      </w:pPr>
      <w:r>
        <w:t xml:space="preserve">1) 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7035923A" w14:textId="77777777" w:rsidR="001E1923" w:rsidRDefault="001E1923" w:rsidP="001E1923">
      <w:pPr>
        <w:spacing w:line="472" w:lineRule="exact"/>
        <w:jc w:val="both"/>
      </w:pPr>
      <w:r>
        <w:t xml:space="preserve">nato/a </w:t>
      </w:r>
      <w:r>
        <w:tab/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</w:p>
    <w:p w14:paraId="5237ADB6" w14:textId="77777777" w:rsidR="001E1923" w:rsidRDefault="001E1923" w:rsidP="001E1923">
      <w:pPr>
        <w:spacing w:line="472" w:lineRule="exact"/>
        <w:jc w:val="both"/>
      </w:pPr>
      <w:r>
        <w:t>cittadino/a: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  <w:t>Cod. Fisc.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3D0FF5A9" w14:textId="77777777" w:rsidR="001E1923" w:rsidRDefault="001E1923" w:rsidP="001E1923">
      <w:pPr>
        <w:spacing w:line="472" w:lineRule="exact"/>
        <w:jc w:val="both"/>
      </w:pPr>
      <w:r>
        <w:t>residente in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2850265E" w14:textId="77777777" w:rsidR="001E1923" w:rsidRDefault="001E1923" w:rsidP="001E1923">
      <w:pPr>
        <w:spacing w:line="472" w:lineRule="exact"/>
        <w:jc w:val="both"/>
      </w:pPr>
      <w:r>
        <w:t>Titolo di studio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25DCB30D" w14:textId="77777777" w:rsidR="001E1923" w:rsidRDefault="001E1923" w:rsidP="001E1923">
      <w:pPr>
        <w:spacing w:line="472" w:lineRule="exact"/>
        <w:jc w:val="both"/>
      </w:pPr>
      <w:r>
        <w:t>Professione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1ECDB777" w14:textId="77777777" w:rsidR="001E1923" w:rsidRDefault="001E1923" w:rsidP="001E1923">
      <w:pPr>
        <w:spacing w:line="472" w:lineRule="exact"/>
        <w:jc w:val="both"/>
      </w:pPr>
      <w:r>
        <w:t>con l’Avv.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55041D7B" w14:textId="77777777" w:rsidR="001E1923" w:rsidRDefault="001E1923" w:rsidP="001E1923">
      <w:pPr>
        <w:spacing w:line="472" w:lineRule="exact"/>
        <w:jc w:val="center"/>
      </w:pPr>
      <w:r>
        <w:t>e</w:t>
      </w:r>
    </w:p>
    <w:p w14:paraId="19EBDBF1" w14:textId="77777777" w:rsidR="001E1923" w:rsidRDefault="001E1923" w:rsidP="001E1923">
      <w:pPr>
        <w:spacing w:line="472" w:lineRule="exact"/>
        <w:jc w:val="both"/>
      </w:pPr>
      <w:r>
        <w:t xml:space="preserve">2)  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     </w:t>
      </w:r>
    </w:p>
    <w:p w14:paraId="08616161" w14:textId="77777777" w:rsidR="001E1923" w:rsidRDefault="001E1923" w:rsidP="001E1923">
      <w:pPr>
        <w:spacing w:line="472" w:lineRule="exact"/>
        <w:jc w:val="both"/>
      </w:pPr>
      <w:r>
        <w:t xml:space="preserve">nato/a </w:t>
      </w:r>
      <w:r>
        <w:tab/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</w:p>
    <w:p w14:paraId="1AE17BE4" w14:textId="77777777" w:rsidR="001E1923" w:rsidRDefault="001E1923" w:rsidP="001E1923">
      <w:pPr>
        <w:spacing w:line="472" w:lineRule="exact"/>
        <w:jc w:val="both"/>
      </w:pPr>
      <w:r>
        <w:t>cittadino/a: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ab/>
      </w:r>
      <w:r>
        <w:tab/>
      </w:r>
      <w:r>
        <w:tab/>
      </w:r>
      <w:r>
        <w:tab/>
        <w:t>Cod. Fisc.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575A8F67" w14:textId="77777777" w:rsidR="001E1923" w:rsidRDefault="001E1923" w:rsidP="001E1923">
      <w:pPr>
        <w:spacing w:line="472" w:lineRule="exact"/>
        <w:jc w:val="both"/>
      </w:pPr>
      <w:r>
        <w:t>residente in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483C3763" w14:textId="77777777" w:rsidR="001E1923" w:rsidRDefault="001E1923" w:rsidP="001E1923">
      <w:pPr>
        <w:spacing w:line="472" w:lineRule="exact"/>
        <w:jc w:val="both"/>
      </w:pPr>
      <w:r>
        <w:t>Titolo di studio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4925AA0E" w14:textId="77777777" w:rsidR="001E1923" w:rsidRDefault="001E1923" w:rsidP="001E1923">
      <w:pPr>
        <w:spacing w:line="472" w:lineRule="exact"/>
        <w:jc w:val="both"/>
      </w:pPr>
      <w:r>
        <w:t>Professione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44F9B3CD" w14:textId="77777777" w:rsidR="001E1923" w:rsidRDefault="001E1923" w:rsidP="001E1923">
      <w:pPr>
        <w:spacing w:line="472" w:lineRule="exact"/>
        <w:jc w:val="both"/>
      </w:pPr>
      <w:r>
        <w:t>con l’Avv.</w:t>
      </w:r>
      <w:r w:rsidR="00FD3B44" w:rsidRP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3A739BB6" w14:textId="77777777" w:rsidR="001E1923" w:rsidRDefault="001E1923" w:rsidP="001E1923">
      <w:pPr>
        <w:spacing w:line="472" w:lineRule="exact"/>
        <w:jc w:val="both"/>
      </w:pPr>
    </w:p>
    <w:p w14:paraId="00295F9A" w14:textId="77777777" w:rsidR="001E1923" w:rsidRDefault="001E1923" w:rsidP="001E1923">
      <w:pPr>
        <w:spacing w:line="472" w:lineRule="exact"/>
        <w:jc w:val="both"/>
      </w:pPr>
      <w:r>
        <w:t>i quali hanno contratto matrimonio con rito</w:t>
      </w:r>
      <w:r w:rsidR="00981FEC">
        <w:t xml:space="preserve"> </w:t>
      </w:r>
      <w:r w:rsidR="00981FEC">
        <w:fldChar w:fldCharType="begin">
          <w:ffData>
            <w:name w:val="Testo1"/>
            <w:enabled/>
            <w:calcOnExit w:val="0"/>
            <w:textInput/>
          </w:ffData>
        </w:fldChar>
      </w:r>
      <w:r w:rsidR="00981FEC">
        <w:instrText xml:space="preserve"> FORMTEXT </w:instrText>
      </w:r>
      <w:r w:rsidR="00981FEC">
        <w:fldChar w:fldCharType="separate"/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fldChar w:fldCharType="end"/>
      </w:r>
      <w:r>
        <w:t xml:space="preserve">                     </w:t>
      </w:r>
    </w:p>
    <w:p w14:paraId="4E453930" w14:textId="77777777" w:rsidR="001E1923" w:rsidRDefault="001E1923" w:rsidP="001E1923">
      <w:pPr>
        <w:spacing w:line="472" w:lineRule="exact"/>
        <w:jc w:val="both"/>
      </w:pPr>
      <w:r>
        <w:t xml:space="preserve">in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 w:rsidR="00FD3B44">
        <w:t xml:space="preserve"> </w:t>
      </w:r>
      <w:r>
        <w:t>, in data</w:t>
      </w:r>
      <w:r w:rsidR="00FD3B44">
        <w:t xml:space="preserve">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50AFC0A7" w14:textId="77777777" w:rsidR="001E1923" w:rsidRDefault="001E1923" w:rsidP="001E1923">
      <w:pPr>
        <w:spacing w:line="472" w:lineRule="exact"/>
        <w:jc w:val="both"/>
      </w:pPr>
      <w:r>
        <w:lastRenderedPageBreak/>
        <w:t xml:space="preserve">(anno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, atto n.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 w:rsidR="00FD3B44">
        <w:t xml:space="preserve"> </w:t>
      </w:r>
      <w:r>
        <w:t xml:space="preserve">, reg.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, parte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, serie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)</w:t>
      </w:r>
    </w:p>
    <w:p w14:paraId="017EA335" w14:textId="77777777" w:rsidR="001E1923" w:rsidRDefault="001E1923" w:rsidP="001E1923">
      <w:pPr>
        <w:spacing w:line="472" w:lineRule="exact"/>
        <w:jc w:val="both"/>
        <w:rPr>
          <w:i/>
        </w:rPr>
      </w:pPr>
      <w:r>
        <w:t xml:space="preserve">regime patrimoniale: </w:t>
      </w:r>
      <w:r w:rsidR="00981FE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981FEC">
        <w:instrText xml:space="preserve"> FORMCHECKBOX </w:instrText>
      </w:r>
      <w:r w:rsidR="00D00C5A">
        <w:fldChar w:fldCharType="separate"/>
      </w:r>
      <w:r w:rsidR="00981FEC">
        <w:fldChar w:fldCharType="end"/>
      </w:r>
      <w:bookmarkEnd w:id="0"/>
      <w:r w:rsidRPr="00611C10">
        <w:rPr>
          <w:i/>
        </w:rPr>
        <w:t>separazione dei beni</w:t>
      </w:r>
      <w:r>
        <w:t xml:space="preserve"> </w:t>
      </w:r>
      <w:r w:rsidR="00981FEC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981FEC">
        <w:instrText xml:space="preserve"> FORMCHECKBOX </w:instrText>
      </w:r>
      <w:r w:rsidR="00D00C5A">
        <w:fldChar w:fldCharType="separate"/>
      </w:r>
      <w:r w:rsidR="00981FEC">
        <w:fldChar w:fldCharType="end"/>
      </w:r>
      <w:bookmarkEnd w:id="1"/>
      <w:r>
        <w:t xml:space="preserve"> </w:t>
      </w:r>
      <w:r w:rsidRPr="00611C10">
        <w:rPr>
          <w:i/>
        </w:rPr>
        <w:t>comunione dei beni</w:t>
      </w:r>
    </w:p>
    <w:p w14:paraId="7247E83D" w14:textId="77777777" w:rsidR="001E1923" w:rsidRPr="00611C10" w:rsidRDefault="001E1923" w:rsidP="001E1923">
      <w:pPr>
        <w:spacing w:line="472" w:lineRule="exact"/>
        <w:jc w:val="both"/>
        <w:rPr>
          <w:sz w:val="40"/>
        </w:rPr>
      </w:pPr>
      <w:r>
        <w:t>con i seguenti figli minori/maggiorenni economicamente non autosufficienti:</w:t>
      </w:r>
    </w:p>
    <w:p w14:paraId="4BA57102" w14:textId="77777777" w:rsidR="001E1923" w:rsidRPr="00440D74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ED410E" w14:textId="77777777" w:rsidR="001E1923" w:rsidRPr="00440D74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E57C12" w14:textId="77777777" w:rsidR="001E1923" w:rsidRPr="00440D74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D58B0A" w14:textId="77777777" w:rsidR="001E1923" w:rsidRDefault="00FD3B44" w:rsidP="001E1923">
      <w:pPr>
        <w:numPr>
          <w:ilvl w:val="0"/>
          <w:numId w:val="1"/>
        </w:num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E1923">
        <w:rPr>
          <w:sz w:val="40"/>
        </w:rPr>
        <w:t xml:space="preserve"> </w:t>
      </w:r>
      <w:r w:rsidR="001E1923" w:rsidRPr="00440D74">
        <w:t xml:space="preserve">nato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43E9ED" w14:textId="77777777" w:rsidR="001E1923" w:rsidRPr="00611C10" w:rsidRDefault="001E1923" w:rsidP="001E1923">
      <w:pPr>
        <w:spacing w:line="472" w:lineRule="exact"/>
        <w:jc w:val="both"/>
        <w:rPr>
          <w:sz w:val="40"/>
        </w:rPr>
      </w:pPr>
      <w:r>
        <w:t>Data comunicazione al PM degli atti del procedimento ex artt. 70 e 71 c.p.c</w:t>
      </w:r>
    </w:p>
    <w:p w14:paraId="31722D7F" w14:textId="77777777" w:rsidR="001E1923" w:rsidRDefault="001E1923" w:rsidP="001E1923">
      <w:pPr>
        <w:spacing w:line="472" w:lineRule="exact"/>
        <w:jc w:val="center"/>
      </w:pPr>
      <w:r>
        <w:rPr>
          <w:b/>
        </w:rPr>
        <w:t>Il Presidente</w:t>
      </w:r>
    </w:p>
    <w:p w14:paraId="0448397B" w14:textId="77777777" w:rsidR="001E1923" w:rsidRDefault="001E1923" w:rsidP="001E1923">
      <w:pPr>
        <w:spacing w:line="472" w:lineRule="exact"/>
        <w:jc w:val="both"/>
      </w:pPr>
      <w:r>
        <w:t>sente i coniugi.</w:t>
      </w:r>
    </w:p>
    <w:p w14:paraId="61D1DD14" w14:textId="77777777" w:rsidR="001E1923" w:rsidRDefault="00FD3B44" w:rsidP="001E1923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1B2759" w14:textId="77777777" w:rsidR="001E1923" w:rsidRDefault="001E1923" w:rsidP="001E1923">
      <w:pPr>
        <w:spacing w:line="472" w:lineRule="exact"/>
        <w:jc w:val="both"/>
      </w:pPr>
    </w:p>
    <w:p w14:paraId="6BC16E6D" w14:textId="77777777" w:rsidR="001E1923" w:rsidRDefault="001E1923" w:rsidP="001E1923">
      <w:pPr>
        <w:spacing w:line="472" w:lineRule="exact"/>
        <w:jc w:val="both"/>
      </w:pPr>
    </w:p>
    <w:p w14:paraId="76B6376B" w14:textId="77777777" w:rsidR="001E1923" w:rsidRDefault="001E1923" w:rsidP="001E1923">
      <w:pPr>
        <w:spacing w:line="472" w:lineRule="exact"/>
        <w:jc w:val="both"/>
      </w:pPr>
    </w:p>
    <w:p w14:paraId="4778EC65" w14:textId="77777777" w:rsidR="001E1923" w:rsidRDefault="001E1923" w:rsidP="001E1923">
      <w:pPr>
        <w:spacing w:line="472" w:lineRule="exact"/>
        <w:jc w:val="both"/>
      </w:pPr>
    </w:p>
    <w:p w14:paraId="0511C785" w14:textId="77777777" w:rsidR="001E1923" w:rsidRDefault="001E1923" w:rsidP="001E1923">
      <w:pPr>
        <w:spacing w:line="472" w:lineRule="exact"/>
        <w:jc w:val="both"/>
      </w:pPr>
    </w:p>
    <w:p w14:paraId="161FF137" w14:textId="77777777" w:rsidR="001E1923" w:rsidRDefault="001E1923" w:rsidP="001E1923">
      <w:pPr>
        <w:spacing w:line="472" w:lineRule="exact"/>
        <w:jc w:val="both"/>
      </w:pPr>
    </w:p>
    <w:p w14:paraId="627591C9" w14:textId="77777777" w:rsidR="001E1923" w:rsidRDefault="001E1923" w:rsidP="001E1923">
      <w:pPr>
        <w:spacing w:line="472" w:lineRule="exact"/>
        <w:jc w:val="both"/>
      </w:pPr>
    </w:p>
    <w:p w14:paraId="5366BECF" w14:textId="77777777" w:rsidR="001E1923" w:rsidRDefault="001E1923" w:rsidP="001E1923">
      <w:pPr>
        <w:spacing w:line="472" w:lineRule="exact"/>
        <w:jc w:val="both"/>
      </w:pPr>
    </w:p>
    <w:p w14:paraId="27B2EF88" w14:textId="77777777" w:rsidR="001E1923" w:rsidRDefault="001E1923" w:rsidP="001E1923">
      <w:pPr>
        <w:spacing w:line="472" w:lineRule="exact"/>
        <w:jc w:val="both"/>
      </w:pPr>
    </w:p>
    <w:p w14:paraId="169BF034" w14:textId="77777777" w:rsidR="001E1923" w:rsidRDefault="001E1923" w:rsidP="001E1923">
      <w:pPr>
        <w:spacing w:line="472" w:lineRule="exact"/>
        <w:jc w:val="both"/>
      </w:pPr>
    </w:p>
    <w:p w14:paraId="775AAC6A" w14:textId="77777777" w:rsidR="001E1923" w:rsidRDefault="001E1923" w:rsidP="001E1923">
      <w:pPr>
        <w:spacing w:line="472" w:lineRule="exact"/>
        <w:jc w:val="both"/>
      </w:pPr>
    </w:p>
    <w:p w14:paraId="6C95612E" w14:textId="77777777" w:rsidR="001E1923" w:rsidRDefault="001E1923" w:rsidP="001E1923">
      <w:pPr>
        <w:spacing w:line="472" w:lineRule="exact"/>
        <w:jc w:val="center"/>
        <w:rPr>
          <w:b/>
        </w:rPr>
      </w:pPr>
    </w:p>
    <w:p w14:paraId="39BE1986" w14:textId="77777777" w:rsidR="001E1923" w:rsidRDefault="001E1923" w:rsidP="001E1923">
      <w:pPr>
        <w:spacing w:line="472" w:lineRule="exact"/>
        <w:jc w:val="center"/>
        <w:rPr>
          <w:b/>
        </w:rPr>
      </w:pPr>
    </w:p>
    <w:p w14:paraId="4CE5EE3D" w14:textId="77777777" w:rsidR="001E1923" w:rsidRDefault="001E1923" w:rsidP="001E1923">
      <w:pPr>
        <w:spacing w:line="472" w:lineRule="exact"/>
        <w:jc w:val="center"/>
        <w:rPr>
          <w:b/>
        </w:rPr>
      </w:pPr>
    </w:p>
    <w:p w14:paraId="2BF17BB8" w14:textId="77777777" w:rsidR="001E1923" w:rsidRDefault="001E1923" w:rsidP="001E1923">
      <w:pPr>
        <w:spacing w:line="472" w:lineRule="exact"/>
        <w:jc w:val="center"/>
        <w:rPr>
          <w:b/>
        </w:rPr>
      </w:pPr>
    </w:p>
    <w:p w14:paraId="6A240859" w14:textId="77777777" w:rsidR="001E1923" w:rsidRDefault="001E1923" w:rsidP="001E1923">
      <w:pPr>
        <w:spacing w:line="472" w:lineRule="exact"/>
        <w:jc w:val="center"/>
        <w:rPr>
          <w:b/>
        </w:rPr>
      </w:pPr>
    </w:p>
    <w:p w14:paraId="03613B9E" w14:textId="77777777" w:rsidR="001E1923" w:rsidRDefault="001E1923" w:rsidP="001E1923">
      <w:pPr>
        <w:spacing w:line="472" w:lineRule="exact"/>
        <w:jc w:val="center"/>
        <w:rPr>
          <w:b/>
        </w:rPr>
      </w:pPr>
    </w:p>
    <w:p w14:paraId="4438C47C" w14:textId="77777777" w:rsidR="001E1923" w:rsidRPr="002A3947" w:rsidRDefault="001E1923" w:rsidP="001E1923">
      <w:pPr>
        <w:spacing w:line="472" w:lineRule="exact"/>
        <w:jc w:val="center"/>
        <w:rPr>
          <w:b/>
        </w:rPr>
      </w:pPr>
      <w:r w:rsidRPr="002A3947">
        <w:rPr>
          <w:b/>
        </w:rPr>
        <w:t>Il Presidente</w:t>
      </w:r>
    </w:p>
    <w:p w14:paraId="50D6A9B4" w14:textId="77777777" w:rsidR="001E1923" w:rsidRDefault="001E1923" w:rsidP="001E1923">
      <w:pPr>
        <w:spacing w:line="472" w:lineRule="exact"/>
        <w:jc w:val="both"/>
      </w:pPr>
      <w:r>
        <w:t xml:space="preserve">esperisce il tentativo di conciliazione, che non ha esito positivo. </w:t>
      </w:r>
    </w:p>
    <w:p w14:paraId="5639445E" w14:textId="77777777" w:rsidR="001E1923" w:rsidRDefault="001E1923" w:rsidP="001E1923">
      <w:pPr>
        <w:spacing w:line="472" w:lineRule="exact"/>
        <w:jc w:val="both"/>
      </w:pPr>
    </w:p>
    <w:p w14:paraId="6E00AC27" w14:textId="77777777" w:rsidR="001E1923" w:rsidRDefault="001E1923" w:rsidP="001E1923">
      <w:pPr>
        <w:spacing w:line="472" w:lineRule="exact"/>
        <w:jc w:val="both"/>
      </w:pPr>
      <w:r>
        <w:t>I coniugi dichiarano di non poter assolutamente addivenire ad una conciliazione e che intendono separarsi consensualmente alle seguenti condizioni:</w:t>
      </w:r>
    </w:p>
    <w:p w14:paraId="2AD9447D" w14:textId="77777777" w:rsidR="001E1923" w:rsidRPr="00611C10" w:rsidRDefault="00FD3B44" w:rsidP="001E1923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252DAC" w14:textId="77777777" w:rsidR="001E1923" w:rsidRDefault="001E1923" w:rsidP="001E1923">
      <w:pPr>
        <w:spacing w:line="472" w:lineRule="exact"/>
        <w:jc w:val="center"/>
      </w:pPr>
    </w:p>
    <w:p w14:paraId="69561D83" w14:textId="77777777" w:rsidR="001E1923" w:rsidRDefault="001E1923" w:rsidP="001E1923">
      <w:pPr>
        <w:spacing w:line="472" w:lineRule="exact"/>
        <w:jc w:val="center"/>
      </w:pPr>
    </w:p>
    <w:p w14:paraId="27B71883" w14:textId="77777777" w:rsidR="001E1923" w:rsidRDefault="001E1923" w:rsidP="001E1923">
      <w:pPr>
        <w:spacing w:line="472" w:lineRule="exact"/>
        <w:jc w:val="center"/>
      </w:pPr>
    </w:p>
    <w:p w14:paraId="36341EF9" w14:textId="77777777" w:rsidR="001E1923" w:rsidRDefault="001E1923" w:rsidP="001E1923">
      <w:pPr>
        <w:spacing w:line="472" w:lineRule="exact"/>
        <w:jc w:val="both"/>
        <w:rPr>
          <w:b/>
          <w:smallCaps/>
        </w:rPr>
      </w:pPr>
    </w:p>
    <w:p w14:paraId="089517F1" w14:textId="77777777" w:rsidR="001E1923" w:rsidRDefault="001E1923" w:rsidP="001E1923">
      <w:pPr>
        <w:spacing w:line="472" w:lineRule="exact"/>
        <w:jc w:val="both"/>
        <w:rPr>
          <w:b/>
          <w:smallCaps/>
        </w:rPr>
      </w:pPr>
    </w:p>
    <w:p w14:paraId="5AC43817" w14:textId="77777777" w:rsidR="001E1923" w:rsidRDefault="001E1923" w:rsidP="001E1923">
      <w:pPr>
        <w:spacing w:line="472" w:lineRule="exact"/>
        <w:jc w:val="both"/>
        <w:rPr>
          <w:b/>
          <w:smallCaps/>
        </w:rPr>
      </w:pPr>
    </w:p>
    <w:p w14:paraId="34A8A565" w14:textId="77777777" w:rsidR="001E1923" w:rsidRDefault="001E1923" w:rsidP="001E1923">
      <w:pPr>
        <w:spacing w:line="472" w:lineRule="exact"/>
        <w:jc w:val="both"/>
        <w:rPr>
          <w:b/>
          <w:smallCaps/>
        </w:rPr>
      </w:pPr>
    </w:p>
    <w:p w14:paraId="44DDE1C4" w14:textId="77777777" w:rsidR="001E1923" w:rsidRDefault="001E1923" w:rsidP="001E1923">
      <w:pPr>
        <w:spacing w:line="480" w:lineRule="auto"/>
        <w:jc w:val="center"/>
        <w:rPr>
          <w:b/>
          <w:smallCaps/>
        </w:rPr>
      </w:pPr>
      <w:r>
        <w:rPr>
          <w:b/>
          <w:smallCaps/>
        </w:rPr>
        <w:t>Il Presidente</w:t>
      </w:r>
    </w:p>
    <w:p w14:paraId="0F2B0063" w14:textId="77777777" w:rsidR="001E1923" w:rsidRPr="003E2CD7" w:rsidRDefault="001E1923" w:rsidP="001E1923">
      <w:pPr>
        <w:pStyle w:val="Nessunaspaziatura"/>
        <w:spacing w:line="480" w:lineRule="auto"/>
        <w:jc w:val="both"/>
      </w:pPr>
      <w:r>
        <w:t>dato atto di quanto sopra, poiché la conciliazione non è riuscita, a</w:t>
      </w:r>
      <w:r w:rsidRPr="003E2CD7">
        <w:t>utorizza</w:t>
      </w:r>
      <w:r>
        <w:t xml:space="preserve"> i coniugi a vivere separati, con obbligo del mutuo rispetto, e riserva al Collegio l’omologazione.</w:t>
      </w:r>
    </w:p>
    <w:p w14:paraId="7FBA83D1" w14:textId="77777777" w:rsidR="001E1923" w:rsidRDefault="001E1923" w:rsidP="001E1923">
      <w:pPr>
        <w:spacing w:line="472" w:lineRule="exact"/>
        <w:jc w:val="right"/>
        <w:rPr>
          <w:i/>
        </w:rPr>
      </w:pPr>
      <w:r>
        <w:t>Il</w:t>
      </w:r>
      <w:r w:rsidRPr="003E2CD7">
        <w:rPr>
          <w:i/>
        </w:rPr>
        <w:t xml:space="preserve"> Presidente</w:t>
      </w:r>
    </w:p>
    <w:p w14:paraId="315FEF6C" w14:textId="77777777" w:rsidR="001E1923" w:rsidRDefault="001E1923" w:rsidP="001E1923">
      <w:pPr>
        <w:spacing w:line="472" w:lineRule="exact"/>
        <w:jc w:val="both"/>
        <w:rPr>
          <w:i/>
        </w:rPr>
      </w:pPr>
    </w:p>
    <w:p w14:paraId="4870DDDF" w14:textId="77777777" w:rsidR="001E1923" w:rsidRDefault="001E1923" w:rsidP="001E1923">
      <w:pPr>
        <w:spacing w:line="472" w:lineRule="exact"/>
        <w:jc w:val="both"/>
        <w:rPr>
          <w:i/>
        </w:rPr>
      </w:pPr>
    </w:p>
    <w:p w14:paraId="2CFC9379" w14:textId="77777777" w:rsidR="001E1923" w:rsidRDefault="001E1923" w:rsidP="001E1923">
      <w:pPr>
        <w:spacing w:line="472" w:lineRule="exact"/>
        <w:jc w:val="both"/>
        <w:rPr>
          <w:i/>
        </w:rPr>
      </w:pPr>
    </w:p>
    <w:p w14:paraId="70B24C2A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0320E4D7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1FF7D011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00F5EC5B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757910CF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4086C66B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0D76C793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20D2F792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5870531C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6831466A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45674A44" w14:textId="77777777" w:rsidR="00981FEC" w:rsidRDefault="00981FEC" w:rsidP="001E1923">
      <w:pPr>
        <w:spacing w:line="472" w:lineRule="exact"/>
        <w:jc w:val="center"/>
        <w:rPr>
          <w:b/>
          <w:smallCaps/>
          <w:sz w:val="32"/>
        </w:rPr>
      </w:pPr>
    </w:p>
    <w:p w14:paraId="2698F2EA" w14:textId="77777777" w:rsidR="001E1923" w:rsidRPr="00C62B60" w:rsidRDefault="00FE6070" w:rsidP="00FE6070">
      <w:pPr>
        <w:spacing w:line="472" w:lineRule="exact"/>
        <w:jc w:val="right"/>
        <w:rPr>
          <w:b/>
          <w:smallCaps/>
          <w:sz w:val="32"/>
        </w:rPr>
      </w:pPr>
      <w:r w:rsidRPr="00FE6070">
        <w:lastRenderedPageBreak/>
        <w:t>N.</w:t>
      </w:r>
      <w: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/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Pr="00FE6070">
        <w:t xml:space="preserve">R.G. </w:t>
      </w:r>
      <w:r w:rsidR="005473DB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2587F2" wp14:editId="19DD4813">
            <wp:simplePos x="0" y="0"/>
            <wp:positionH relativeFrom="column">
              <wp:posOffset>2685415</wp:posOffset>
            </wp:positionH>
            <wp:positionV relativeFrom="paragraph">
              <wp:posOffset>120650</wp:posOffset>
            </wp:positionV>
            <wp:extent cx="652780" cy="726440"/>
            <wp:effectExtent l="0" t="0" r="0" b="0"/>
            <wp:wrapNone/>
            <wp:docPr id="1" name="Immagine 1" descr="http://sebastianoisaia.files.wordpress.com/2012/01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sebastianoisaia.files.wordpress.com/2012/01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B60">
        <w:rPr>
          <w:b/>
          <w:smallCaps/>
          <w:sz w:val="32"/>
        </w:rPr>
        <w:tab/>
      </w:r>
    </w:p>
    <w:p w14:paraId="54ABB72D" w14:textId="77777777" w:rsidR="001E1923" w:rsidRPr="00C62B60" w:rsidRDefault="001E1923" w:rsidP="001E1923">
      <w:pPr>
        <w:spacing w:line="472" w:lineRule="exact"/>
        <w:jc w:val="center"/>
        <w:rPr>
          <w:b/>
          <w:smallCaps/>
          <w:sz w:val="32"/>
        </w:rPr>
      </w:pPr>
    </w:p>
    <w:p w14:paraId="5A9F0DB7" w14:textId="77777777" w:rsidR="001E1923" w:rsidRPr="00C62B60" w:rsidRDefault="001E1923" w:rsidP="001E1923">
      <w:pPr>
        <w:spacing w:line="472" w:lineRule="exact"/>
        <w:jc w:val="center"/>
        <w:rPr>
          <w:b/>
          <w:smallCaps/>
          <w:sz w:val="32"/>
        </w:rPr>
      </w:pPr>
    </w:p>
    <w:p w14:paraId="22DE138D" w14:textId="77777777" w:rsidR="001E1923" w:rsidRPr="00865688" w:rsidRDefault="001E1923" w:rsidP="001E1923">
      <w:pPr>
        <w:spacing w:line="472" w:lineRule="exact"/>
        <w:jc w:val="center"/>
        <w:rPr>
          <w:b/>
          <w:smallCaps/>
          <w:sz w:val="32"/>
          <w:szCs w:val="32"/>
        </w:rPr>
      </w:pPr>
      <w:r w:rsidRPr="00865688">
        <w:rPr>
          <w:b/>
          <w:noProof/>
          <w:sz w:val="32"/>
          <w:szCs w:val="32"/>
        </w:rPr>
        <w:t>TRIBUNALE DI COMO</w:t>
      </w:r>
      <w:r w:rsidRPr="00865688">
        <w:rPr>
          <w:b/>
          <w:smallCaps/>
          <w:sz w:val="32"/>
          <w:szCs w:val="32"/>
        </w:rPr>
        <w:t xml:space="preserve"> </w:t>
      </w:r>
    </w:p>
    <w:p w14:paraId="3CA0DB8B" w14:textId="77777777" w:rsidR="001E1923" w:rsidRDefault="001E1923" w:rsidP="001E1923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SEZIONE PRIMA CIVILE</w:t>
      </w:r>
    </w:p>
    <w:p w14:paraId="02133CBD" w14:textId="77777777" w:rsidR="001E1923" w:rsidRDefault="001E1923" w:rsidP="001E1923">
      <w:pPr>
        <w:spacing w:line="472" w:lineRule="exact"/>
        <w:jc w:val="both"/>
      </w:pPr>
      <w:r>
        <w:t>riunito in camera di consiglio nelle persone dei magistrati:</w:t>
      </w:r>
    </w:p>
    <w:p w14:paraId="370DDEF3" w14:textId="527CB1F8" w:rsidR="001E1923" w:rsidRDefault="001E1923" w:rsidP="001E1923">
      <w:pPr>
        <w:spacing w:line="472" w:lineRule="exact"/>
        <w:jc w:val="both"/>
      </w:pPr>
      <w:r>
        <w:t xml:space="preserve">Dott. </w:t>
      </w:r>
      <w:r w:rsidR="00981FEC">
        <w:fldChar w:fldCharType="begin">
          <w:ffData>
            <w:name w:val="Testo1"/>
            <w:enabled/>
            <w:calcOnExit w:val="0"/>
            <w:textInput/>
          </w:ffData>
        </w:fldChar>
      </w:r>
      <w:r w:rsidR="00981FEC">
        <w:instrText xml:space="preserve"> FORMTEXT </w:instrText>
      </w:r>
      <w:r w:rsidR="00981FEC">
        <w:fldChar w:fldCharType="separate"/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fldChar w:fldCharType="end"/>
      </w:r>
      <w:r>
        <w:tab/>
      </w:r>
      <w:r>
        <w:tab/>
      </w:r>
      <w:r>
        <w:tab/>
      </w:r>
      <w:r>
        <w:tab/>
      </w:r>
      <w:r w:rsidR="00C62B60">
        <w:tab/>
      </w:r>
      <w:r>
        <w:t>PRESIDENTE</w:t>
      </w:r>
    </w:p>
    <w:p w14:paraId="2A2EE447" w14:textId="14C466AA" w:rsidR="001E1923" w:rsidRDefault="001E1923" w:rsidP="001E1923">
      <w:pPr>
        <w:spacing w:line="472" w:lineRule="exact"/>
        <w:jc w:val="both"/>
      </w:pPr>
      <w:r>
        <w:t xml:space="preserve">Dott. </w:t>
      </w:r>
      <w:r w:rsidR="00981FEC">
        <w:fldChar w:fldCharType="begin">
          <w:ffData>
            <w:name w:val="Testo1"/>
            <w:enabled/>
            <w:calcOnExit w:val="0"/>
            <w:textInput/>
          </w:ffData>
        </w:fldChar>
      </w:r>
      <w:r w:rsidR="00981FEC">
        <w:instrText xml:space="preserve"> FORMTEXT </w:instrText>
      </w:r>
      <w:r w:rsidR="00981FEC">
        <w:fldChar w:fldCharType="separate"/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fldChar w:fldCharType="end"/>
      </w:r>
      <w:r>
        <w:tab/>
      </w:r>
      <w:r>
        <w:tab/>
      </w:r>
      <w:r>
        <w:tab/>
      </w:r>
      <w:r>
        <w:tab/>
      </w:r>
      <w:r w:rsidR="00C62B60">
        <w:tab/>
      </w:r>
      <w:r>
        <w:t xml:space="preserve">GIUDICE </w:t>
      </w:r>
    </w:p>
    <w:p w14:paraId="63F833A9" w14:textId="42AD6312" w:rsidR="001E1923" w:rsidRDefault="001E1923" w:rsidP="001E1923">
      <w:pPr>
        <w:spacing w:line="472" w:lineRule="exact"/>
        <w:jc w:val="both"/>
      </w:pPr>
      <w:r>
        <w:t xml:space="preserve">Dott. </w:t>
      </w:r>
      <w:r w:rsidR="00981FEC">
        <w:fldChar w:fldCharType="begin">
          <w:ffData>
            <w:name w:val="Testo1"/>
            <w:enabled/>
            <w:calcOnExit w:val="0"/>
            <w:textInput/>
          </w:ffData>
        </w:fldChar>
      </w:r>
      <w:r w:rsidR="00981FEC">
        <w:instrText xml:space="preserve"> FORMTEXT </w:instrText>
      </w:r>
      <w:r w:rsidR="00981FEC">
        <w:fldChar w:fldCharType="separate"/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rPr>
          <w:noProof/>
        </w:rPr>
        <w:t> </w:t>
      </w:r>
      <w:r w:rsidR="00981FEC">
        <w:fldChar w:fldCharType="end"/>
      </w:r>
      <w:r>
        <w:tab/>
      </w:r>
      <w:r>
        <w:tab/>
      </w:r>
      <w:r>
        <w:tab/>
      </w:r>
      <w:r w:rsidR="00981FEC">
        <w:t xml:space="preserve">           </w:t>
      </w:r>
      <w:r w:rsidR="00C62B60">
        <w:tab/>
      </w:r>
      <w:r w:rsidR="00C62B60">
        <w:tab/>
      </w:r>
      <w:r>
        <w:t xml:space="preserve">GIUDICE  </w:t>
      </w:r>
    </w:p>
    <w:p w14:paraId="43E2B941" w14:textId="77777777" w:rsidR="001E1923" w:rsidRPr="007B721A" w:rsidRDefault="001E1923" w:rsidP="001E1923">
      <w:pPr>
        <w:spacing w:line="472" w:lineRule="exact"/>
        <w:jc w:val="both"/>
        <w:rPr>
          <w:b/>
          <w:smallCaps/>
          <w:sz w:val="28"/>
        </w:rPr>
      </w:pPr>
      <w:r>
        <w:t xml:space="preserve">ha pronunciato il seguente    </w:t>
      </w:r>
    </w:p>
    <w:p w14:paraId="6BE9CACD" w14:textId="77777777" w:rsidR="001E1923" w:rsidRPr="0009075A" w:rsidRDefault="001E1923" w:rsidP="001E1923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Decreto di Omologazione</w:t>
      </w:r>
    </w:p>
    <w:p w14:paraId="031612A9" w14:textId="77777777" w:rsidR="001E1923" w:rsidRDefault="001E1923" w:rsidP="001E1923">
      <w:pPr>
        <w:spacing w:line="472" w:lineRule="exact"/>
        <w:jc w:val="both"/>
      </w:pPr>
      <w:r>
        <w:t>sentito il giudice relatore,</w:t>
      </w:r>
      <w:r w:rsidR="00FD3B44">
        <w:t xml:space="preserve"> </w:t>
      </w:r>
    </w:p>
    <w:p w14:paraId="00D69E5D" w14:textId="77777777" w:rsidR="001E1923" w:rsidRDefault="001E1923" w:rsidP="001E1923">
      <w:pPr>
        <w:spacing w:line="472" w:lineRule="exact"/>
        <w:jc w:val="both"/>
      </w:pPr>
      <w:r>
        <w:t xml:space="preserve"> </w:t>
      </w:r>
      <w:r w:rsidRPr="0009075A">
        <w:rPr>
          <w:b/>
          <w:i/>
        </w:rPr>
        <w:t>rilevato</w:t>
      </w:r>
      <w:r>
        <w:t xml:space="preserve"> che nel verbale del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 w:rsidR="00FD3B44">
        <w:t xml:space="preserve"> </w:t>
      </w:r>
      <w:r>
        <w:t xml:space="preserve">, che precede, i coniugi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  <w:r>
        <w:t xml:space="preserve"> e </w:t>
      </w:r>
      <w:r w:rsidR="00FD3B44">
        <w:fldChar w:fldCharType="begin">
          <w:ffData>
            <w:name w:val="Testo1"/>
            <w:enabled/>
            <w:calcOnExit w:val="0"/>
            <w:textInput/>
          </w:ffData>
        </w:fldChar>
      </w:r>
      <w:r w:rsidR="00FD3B44">
        <w:instrText xml:space="preserve"> FORMTEXT </w:instrText>
      </w:r>
      <w:r w:rsidR="00FD3B44">
        <w:fldChar w:fldCharType="separate"/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rPr>
          <w:noProof/>
        </w:rPr>
        <w:t> </w:t>
      </w:r>
      <w:r w:rsidR="00FD3B44">
        <w:fldChar w:fldCharType="end"/>
      </w:r>
    </w:p>
    <w:p w14:paraId="4485F568" w14:textId="77777777" w:rsidR="001E1923" w:rsidRDefault="001E1923" w:rsidP="001E1923">
      <w:pPr>
        <w:spacing w:line="472" w:lineRule="exact"/>
        <w:jc w:val="both"/>
      </w:pPr>
      <w:r>
        <w:t xml:space="preserve"> hanno dichiarato di separarsi consensualmente alle condizioni ivi indicate; </w:t>
      </w:r>
    </w:p>
    <w:p w14:paraId="62247A47" w14:textId="77777777" w:rsidR="001E1923" w:rsidRDefault="001E1923" w:rsidP="001E1923">
      <w:pPr>
        <w:spacing w:line="472" w:lineRule="exact"/>
        <w:jc w:val="both"/>
      </w:pPr>
      <w:r w:rsidRPr="0009075A">
        <w:rPr>
          <w:b/>
          <w:i/>
        </w:rPr>
        <w:t>ritenuto</w:t>
      </w:r>
      <w:r>
        <w:t xml:space="preserve"> che tali condizioni non sono contrarie a norme imperative e appaiono conformi all’interesse della prole;</w:t>
      </w:r>
    </w:p>
    <w:p w14:paraId="2C73EB48" w14:textId="77777777" w:rsidR="001E1923" w:rsidRDefault="001E1923" w:rsidP="001E1923">
      <w:pPr>
        <w:spacing w:line="472" w:lineRule="exact"/>
        <w:jc w:val="both"/>
      </w:pPr>
      <w:r w:rsidRPr="0009075A">
        <w:rPr>
          <w:b/>
          <w:i/>
        </w:rPr>
        <w:t>ritenuto</w:t>
      </w:r>
      <w:r>
        <w:t xml:space="preserve"> l’ascolto della prole manifestamente superfluo (art. 337-</w:t>
      </w:r>
      <w:r w:rsidRPr="002D4E7B">
        <w:rPr>
          <w:i/>
        </w:rPr>
        <w:t>octies</w:t>
      </w:r>
      <w:r>
        <w:t xml:space="preserve"> cod. civ.), alla luce degli esiti dell’udienza di comparizione delle parti e tenuto conto del contenuto degli accordi;</w:t>
      </w:r>
    </w:p>
    <w:p w14:paraId="7615FBCD" w14:textId="77777777" w:rsidR="001E1923" w:rsidRDefault="001E1923" w:rsidP="001E1923">
      <w:pPr>
        <w:spacing w:line="472" w:lineRule="exact"/>
        <w:jc w:val="both"/>
      </w:pPr>
      <w:r>
        <w:rPr>
          <w:b/>
          <w:i/>
        </w:rPr>
        <w:t>visti</w:t>
      </w:r>
      <w:r>
        <w:t xml:space="preserve"> gli artt. 158 c.c., 711 c.p.c.</w:t>
      </w:r>
    </w:p>
    <w:p w14:paraId="4469CEB9" w14:textId="77777777" w:rsidR="001E1923" w:rsidRPr="0009075A" w:rsidRDefault="001E1923" w:rsidP="001E1923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sz w:val="32"/>
        </w:rPr>
        <w:t>Omologa</w:t>
      </w:r>
    </w:p>
    <w:p w14:paraId="2A2C74BD" w14:textId="77777777" w:rsidR="001E1923" w:rsidRDefault="001E1923" w:rsidP="001E1923">
      <w:pPr>
        <w:spacing w:line="472" w:lineRule="exact"/>
        <w:jc w:val="both"/>
      </w:pPr>
      <w:r>
        <w:t>per ogni effetto di legge il verbale di separazione dei coniugi;</w:t>
      </w:r>
    </w:p>
    <w:p w14:paraId="06872EDC" w14:textId="77777777" w:rsidR="001E1923" w:rsidRDefault="001E1923" w:rsidP="001E1923">
      <w:pPr>
        <w:spacing w:line="472" w:lineRule="exact"/>
        <w:jc w:val="both"/>
      </w:pPr>
      <w:r w:rsidRPr="00DD2341">
        <w:rPr>
          <w:b/>
          <w:smallCaps/>
        </w:rPr>
        <w:t>Ordina</w:t>
      </w:r>
      <w:r>
        <w:t xml:space="preserve"> l’annotazione a margine dell’atto di matrimonio.</w:t>
      </w:r>
    </w:p>
    <w:p w14:paraId="0B1D6A3E" w14:textId="77777777" w:rsidR="001E1923" w:rsidRDefault="001E1923" w:rsidP="001E1923">
      <w:pPr>
        <w:spacing w:line="472" w:lineRule="exact"/>
        <w:jc w:val="both"/>
      </w:pPr>
      <w:r>
        <w:t>COMO, lì</w:t>
      </w:r>
    </w:p>
    <w:p w14:paraId="02818878" w14:textId="77777777" w:rsidR="001E1923" w:rsidRPr="00DD2341" w:rsidRDefault="001E1923" w:rsidP="001E1923">
      <w:pPr>
        <w:spacing w:line="472" w:lineRule="exact"/>
        <w:jc w:val="both"/>
      </w:pPr>
      <w:r>
        <w:t>Il Cancelliere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Il Presidente</w:t>
      </w:r>
    </w:p>
    <w:p w14:paraId="3E5D230F" w14:textId="77777777" w:rsidR="000C4C57" w:rsidRDefault="00FA4F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2CFCD" wp14:editId="278ACF94">
                <wp:simplePos x="0" y="0"/>
                <wp:positionH relativeFrom="column">
                  <wp:posOffset>3848100</wp:posOffset>
                </wp:positionH>
                <wp:positionV relativeFrom="paragraph">
                  <wp:posOffset>509905</wp:posOffset>
                </wp:positionV>
                <wp:extent cx="1943100" cy="14097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81F1" w14:textId="77777777" w:rsidR="001E1923" w:rsidRPr="00DD2341" w:rsidRDefault="001E1923" w:rsidP="001E1923">
                            <w:pPr>
                              <w:ind w:right="-33"/>
                              <w:jc w:val="center"/>
                              <w:rPr>
                                <w:sz w:val="20"/>
                              </w:rPr>
                            </w:pPr>
                            <w:r w:rsidRPr="00DD2341">
                              <w:rPr>
                                <w:sz w:val="20"/>
                              </w:rPr>
                              <w:t>Fatta comunicazione all’Ufficiale dello Stato Civile del Comune di celebrazione del matrimonio.</w:t>
                            </w:r>
                          </w:p>
                          <w:p w14:paraId="1C15D691" w14:textId="77777777" w:rsidR="001E1923" w:rsidRDefault="001E1923" w:rsidP="001E1923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Como, _____________</w:t>
                            </w:r>
                          </w:p>
                          <w:p w14:paraId="0CD52E41" w14:textId="77777777" w:rsidR="001E1923" w:rsidRDefault="001E1923" w:rsidP="001E1923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DD2341">
                              <w:rPr>
                                <w:b/>
                                <w:sz w:val="20"/>
                              </w:rPr>
                              <w:t>Il Cancelliere</w:t>
                            </w:r>
                          </w:p>
                          <w:p w14:paraId="695C2237" w14:textId="77777777" w:rsidR="001E1923" w:rsidRPr="00930323" w:rsidRDefault="001E1923" w:rsidP="001E1923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CFCD" id="Casella di testo 4" o:spid="_x0000_s1027" type="#_x0000_t202" style="position:absolute;margin-left:303pt;margin-top:40.15pt;width:153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TFFwIAADM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zl9Oc3JJ8k3n+fKKjJhDFI/PHfrwVkHL4qXkSFNN8OJ478MQ+hgSs3kwutpqY5KB+93G&#10;IDsKUsA2fSP6T2HGsq7ky8VsMTDwV4g8fX+CaHUgKRvdlvz6HCSKyNsbWyWhBaHNcKfujB2JjNwN&#10;LIZ+1zNdjSxHXndQnYhZhEG5tGl0aQC/c9aRakvuvx0EKs7MO0vTWU7n8yjzZMwXVzMy8NKzu/QI&#10;Kwmq5IGz4boJw2ocHOp9Q5kGPVi4pYnWOnH9VNVYPikzTWvcoij9SztFPe36+gcAAAD//wMAUEsD&#10;BBQABgAIAAAAIQA+d5lN3wAAAAoBAAAPAAAAZHJzL2Rvd25yZXYueG1sTI/BTsMwDIbvSLxDZCQu&#10;iCVrUdlK0wkhgeAGA8E1a722InFKknXl7TEnONr+9fn7q83srJgwxMGThuVCgUBqfDtQp+Ht9f5y&#10;BSImQ62xnlDDN0bY1KcnlSlbf6QXnLapEwyhWBoNfUpjKWVsenQmLvyIxLe9D84kHkMn22CODHdW&#10;ZkoV0pmB+ENvRrzrsfncHpyG1dXj9BGf8uf3ptjbdbq4nh6+gtbnZ/PtDYiEc/oLw68+q0PNTjt/&#10;oDYKq6FQBXdJDFM5CA6slxkvdhpyleUg60r+r1D/AAAA//8DAFBLAQItABQABgAIAAAAIQC2gziS&#10;/gAAAOEBAAATAAAAAAAAAAAAAAAAAAAAAABbQ29udGVudF9UeXBlc10ueG1sUEsBAi0AFAAGAAgA&#10;AAAhADj9If/WAAAAlAEAAAsAAAAAAAAAAAAAAAAALwEAAF9yZWxzLy5yZWxzUEsBAi0AFAAGAAgA&#10;AAAhABfG1MUXAgAAMwQAAA4AAAAAAAAAAAAAAAAALgIAAGRycy9lMm9Eb2MueG1sUEsBAi0AFAAG&#10;AAgAAAAhAD53mU3fAAAACgEAAA8AAAAAAAAAAAAAAAAAcQQAAGRycy9kb3ducmV2LnhtbFBLBQYA&#10;AAAABAAEAPMAAAB9BQAAAAA=&#10;">
                <v:textbox>
                  <w:txbxContent>
                    <w:p w14:paraId="2AD081F1" w14:textId="77777777" w:rsidR="001E1923" w:rsidRPr="00DD2341" w:rsidRDefault="001E1923" w:rsidP="001E1923">
                      <w:pPr>
                        <w:ind w:right="-33"/>
                        <w:jc w:val="center"/>
                        <w:rPr>
                          <w:sz w:val="20"/>
                        </w:rPr>
                      </w:pPr>
                      <w:r w:rsidRPr="00DD2341">
                        <w:rPr>
                          <w:sz w:val="20"/>
                        </w:rPr>
                        <w:t>Fatta comunicazione all’Ufficiale dello Stato Civile del Comune di celebrazione del matrimonio.</w:t>
                      </w:r>
                    </w:p>
                    <w:p w14:paraId="1C15D691" w14:textId="77777777" w:rsidR="001E1923" w:rsidRDefault="001E1923" w:rsidP="001E1923">
                      <w:pPr>
                        <w:pBdr>
                          <w:bottom w:val="single" w:sz="12" w:space="1" w:color="auto"/>
                        </w:pBdr>
                        <w:ind w:right="-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Como, _____________</w:t>
                      </w:r>
                    </w:p>
                    <w:p w14:paraId="0CD52E41" w14:textId="77777777" w:rsidR="001E1923" w:rsidRDefault="001E1923" w:rsidP="001E1923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b/>
                          <w:sz w:val="20"/>
                        </w:rPr>
                      </w:pPr>
                      <w:r w:rsidRPr="00DD2341">
                        <w:rPr>
                          <w:b/>
                          <w:sz w:val="20"/>
                        </w:rPr>
                        <w:t>Il Cancelliere</w:t>
                      </w:r>
                    </w:p>
                    <w:p w14:paraId="695C2237" w14:textId="77777777" w:rsidR="001E1923" w:rsidRPr="00930323" w:rsidRDefault="001E1923" w:rsidP="001E1923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4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1169"/>
    <w:multiLevelType w:val="hybridMultilevel"/>
    <w:tmpl w:val="951CC186"/>
    <w:lvl w:ilvl="0" w:tplc="F8E8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23"/>
    <w:rsid w:val="000C4C57"/>
    <w:rsid w:val="0011783F"/>
    <w:rsid w:val="001E1923"/>
    <w:rsid w:val="004235D8"/>
    <w:rsid w:val="005473DB"/>
    <w:rsid w:val="005E6178"/>
    <w:rsid w:val="00963811"/>
    <w:rsid w:val="00981FEC"/>
    <w:rsid w:val="00AC544F"/>
    <w:rsid w:val="00C62B60"/>
    <w:rsid w:val="00D00C5A"/>
    <w:rsid w:val="00FA4FFB"/>
    <w:rsid w:val="00FD3B44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A7E"/>
  <w15:docId w15:val="{A81BCE08-D903-4609-BED2-5AADC08F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E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ntoniodipietro.com/immagini2/Repubblica_Italian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Sommazzi</dc:creator>
  <cp:lastModifiedBy>Giovanni Venturini</cp:lastModifiedBy>
  <cp:revision>12</cp:revision>
  <dcterms:created xsi:type="dcterms:W3CDTF">2020-07-27T13:51:00Z</dcterms:created>
  <dcterms:modified xsi:type="dcterms:W3CDTF">2022-05-13T16:50:00Z</dcterms:modified>
</cp:coreProperties>
</file>